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CBDC3">
      <w:pPr>
        <w:pStyle w:val="4"/>
        <w:spacing w:line="360" w:lineRule="auto"/>
        <w:rPr>
          <w:rFonts w:ascii="Arial Narrow" w:hAnsi="Arial Narrow"/>
          <w:b/>
          <w:sz w:val="22"/>
        </w:rPr>
      </w:pPr>
      <w:r>
        <w:drawing>
          <wp:inline distT="0" distB="0" distL="0" distR="0">
            <wp:extent cx="417195" cy="504825"/>
            <wp:effectExtent l="0" t="0" r="1905" b="0"/>
            <wp:docPr id="76894524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945248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512" cy="50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z w:val="22"/>
        </w:rPr>
        <w:t xml:space="preserve">                                </w:t>
      </w:r>
      <w:r>
        <w:rPr>
          <w:rFonts w:ascii="Arial Narrow" w:hAnsi="Arial Narrow"/>
          <w:b/>
          <w:i/>
          <w:iCs/>
          <w:sz w:val="22"/>
        </w:rPr>
        <w:t>ZÁVÄZNÁ  PRIHLÁŠKA  PRE  ÚČELY  PREDAJA  NA</w:t>
      </w:r>
      <w:r>
        <w:rPr>
          <w:rFonts w:ascii="Arial Narrow" w:hAnsi="Arial Narrow"/>
          <w:b/>
          <w:sz w:val="22"/>
        </w:rPr>
        <w:t xml:space="preserve"> </w:t>
      </w:r>
    </w:p>
    <w:p w14:paraId="4A88A55A">
      <w:pPr>
        <w:pStyle w:val="4"/>
        <w:pBdr>
          <w:bottom w:val="single" w:color="auto" w:sz="4" w:space="1"/>
        </w:pBdr>
        <w:spacing w:line="360" w:lineRule="auto"/>
        <w:jc w:val="center"/>
        <w:rPr>
          <w:rFonts w:ascii="Arial Narrow" w:hAnsi="Arial Narrow"/>
          <w:b/>
          <w:i/>
          <w:sz w:val="28"/>
        </w:rPr>
      </w:pPr>
      <w:r>
        <w:rPr>
          <w:rFonts w:ascii="Arial Narrow" w:hAnsi="Arial Narrow"/>
          <w:b/>
          <w:i/>
          <w:sz w:val="28"/>
        </w:rPr>
        <w:t xml:space="preserve">VIANOČNÝCH TRHOCH, </w:t>
      </w:r>
      <w:r>
        <w:rPr>
          <w:rFonts w:ascii="Arial Narrow" w:hAnsi="Arial Narrow"/>
          <w:b/>
          <w:i/>
          <w:sz w:val="28"/>
          <w:szCs w:val="28"/>
        </w:rPr>
        <w:t>ktoré sa uskutočnia v termíne 13. - 22. decembra 2024</w:t>
      </w:r>
    </w:p>
    <w:p w14:paraId="773C3A6B">
      <w:pPr>
        <w:spacing w:line="360" w:lineRule="auto"/>
        <w:rPr>
          <w:rFonts w:ascii="Arial Narrow" w:hAnsi="Arial Narrow"/>
          <w:sz w:val="22"/>
        </w:rPr>
      </w:pPr>
    </w:p>
    <w:p w14:paraId="5C9A1B12">
      <w:pPr>
        <w:numPr>
          <w:ilvl w:val="0"/>
          <w:numId w:val="1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Obchodný názov / Meno, priezvisko FO</w:t>
      </w:r>
      <w:r>
        <w:rPr>
          <w:rFonts w:ascii="Arial Narrow" w:hAnsi="Arial Narrow"/>
          <w:b/>
          <w:sz w:val="22"/>
          <w:vertAlign w:val="superscript"/>
        </w:rPr>
        <w:t>*</w:t>
      </w:r>
      <w:r>
        <w:rPr>
          <w:rFonts w:ascii="Arial Narrow" w:hAnsi="Arial Narrow"/>
          <w:sz w:val="22"/>
        </w:rPr>
        <w:t>:   ....................................................................................................</w:t>
      </w:r>
    </w:p>
    <w:p w14:paraId="1F0D79A7">
      <w:pPr>
        <w:numPr>
          <w:ilvl w:val="0"/>
          <w:numId w:val="1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Sídlo spoločnosti/ Adresa FO</w:t>
      </w:r>
      <w:r>
        <w:rPr>
          <w:rFonts w:ascii="Arial Narrow" w:hAnsi="Arial Narrow"/>
          <w:b/>
          <w:sz w:val="22"/>
          <w:vertAlign w:val="superscript"/>
        </w:rPr>
        <w:t>*</w:t>
      </w:r>
      <w:r>
        <w:rPr>
          <w:rFonts w:ascii="Arial Narrow" w:hAnsi="Arial Narrow"/>
          <w:b/>
          <w:sz w:val="22"/>
        </w:rPr>
        <w:t xml:space="preserve">:                 </w:t>
      </w:r>
      <w:r>
        <w:rPr>
          <w:rFonts w:ascii="Arial Narrow" w:hAnsi="Arial Narrow"/>
          <w:sz w:val="22"/>
        </w:rPr>
        <w:t xml:space="preserve">  ....................................................................................................</w:t>
      </w:r>
    </w:p>
    <w:p w14:paraId="2D4604DD">
      <w:pPr>
        <w:spacing w:line="360" w:lineRule="auto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t>IČO/RČ</w:t>
      </w:r>
      <w:r>
        <w:rPr>
          <w:rFonts w:ascii="Arial Narrow" w:hAnsi="Arial Narrow"/>
          <w:sz w:val="22"/>
        </w:rPr>
        <w:t>:    .....................................................   č. živ.oprávnenia:  ......................................................................</w:t>
      </w:r>
    </w:p>
    <w:p w14:paraId="27D08E9E">
      <w:pPr>
        <w:spacing w:line="360" w:lineRule="auto"/>
        <w:ind w:left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Číslo účtu (IBAN): .............................................................................................................................................</w:t>
      </w:r>
    </w:p>
    <w:p w14:paraId="72355E69">
      <w:p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3.  </w:t>
      </w:r>
      <w:r>
        <w:rPr>
          <w:rFonts w:ascii="Arial Narrow" w:hAnsi="Arial Narrow"/>
          <w:b/>
          <w:sz w:val="22"/>
        </w:rPr>
        <w:t xml:space="preserve"> Zodpovedná (kontaktná) osoba</w:t>
      </w:r>
      <w:r>
        <w:rPr>
          <w:rFonts w:ascii="Arial Narrow" w:hAnsi="Arial Narrow"/>
          <w:sz w:val="22"/>
        </w:rPr>
        <w:t>:......................................................................................................................</w:t>
      </w:r>
    </w:p>
    <w:p w14:paraId="0473D0F8">
      <w:pPr>
        <w:pStyle w:val="4"/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Telefónny kontakt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:  .................................................  Mail: ..........................................................................</w:t>
      </w:r>
    </w:p>
    <w:p w14:paraId="6A246015">
      <w:p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4.  </w:t>
      </w:r>
      <w:r>
        <w:rPr>
          <w:rFonts w:ascii="Arial Narrow" w:hAnsi="Arial Narrow"/>
          <w:b/>
          <w:sz w:val="22"/>
        </w:rPr>
        <w:t xml:space="preserve">Druh predávaného tovaru, ponúkané služby  </w:t>
      </w:r>
      <w:r>
        <w:rPr>
          <w:rFonts w:ascii="Arial Narrow" w:hAnsi="Arial Narrow"/>
          <w:sz w:val="22"/>
        </w:rPr>
        <w:t>:  ...............................................................................................</w:t>
      </w:r>
    </w:p>
    <w:p w14:paraId="1086E2FE">
      <w:p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5.  </w:t>
      </w:r>
      <w:r>
        <w:rPr>
          <w:rFonts w:ascii="Arial Narrow" w:hAnsi="Arial Narrow"/>
          <w:b/>
          <w:sz w:val="22"/>
        </w:rPr>
        <w:t>Požadujete umiestniť stánok v gastro zón</w:t>
      </w:r>
      <w:r>
        <w:rPr>
          <w:rFonts w:ascii="Arial Narrow" w:hAnsi="Arial Narrow"/>
          <w:sz w:val="22"/>
        </w:rPr>
        <w:t>e</w:t>
      </w:r>
      <w:r>
        <w:rPr>
          <w:rFonts w:ascii="Arial Narrow" w:hAnsi="Arial Narrow"/>
          <w:b/>
          <w:sz w:val="22"/>
        </w:rPr>
        <w:t xml:space="preserve">  </w:t>
      </w:r>
      <w:r>
        <w:rPr>
          <w:rFonts w:ascii="Arial Narrow" w:hAnsi="Arial Narrow"/>
          <w:sz w:val="22"/>
        </w:rPr>
        <w:t>:  (áno/nie ) : .....................</w:t>
      </w:r>
    </w:p>
    <w:p w14:paraId="21BEEA30">
      <w:p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6.  </w:t>
      </w:r>
      <w:r>
        <w:rPr>
          <w:rFonts w:ascii="Arial Narrow" w:hAnsi="Arial Narrow"/>
          <w:b/>
          <w:sz w:val="22"/>
        </w:rPr>
        <w:t>Požadovaný elektrický príkon potrebný pre pripojenie elektrospotrebičov na elektrickú sieť,</w:t>
      </w:r>
      <w:r>
        <w:rPr>
          <w:rFonts w:ascii="Arial Narrow" w:hAnsi="Arial Narrow"/>
          <w:sz w:val="22"/>
        </w:rPr>
        <w:t xml:space="preserve">  </w:t>
      </w:r>
      <w:r>
        <w:rPr>
          <w:rFonts w:ascii="Arial Narrow" w:hAnsi="Arial Narrow"/>
          <w:b/>
          <w:sz w:val="22"/>
        </w:rPr>
        <w:t>zároveň uveďte druh spotrebičov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b/>
          <w:bCs/>
          <w:color w:val="ED0000"/>
          <w:sz w:val="22"/>
        </w:rPr>
        <w:t>(nie je povolené používať elektrické ohrievače</w:t>
      </w:r>
      <w:r>
        <w:rPr>
          <w:rFonts w:ascii="Arial Narrow" w:hAnsi="Arial Narrow"/>
          <w:color w:val="ED0000"/>
          <w:sz w:val="22"/>
        </w:rPr>
        <w:t xml:space="preserve">) </w:t>
      </w:r>
      <w:r>
        <w:rPr>
          <w:rFonts w:ascii="Arial Narrow" w:hAnsi="Arial Narrow"/>
          <w:sz w:val="22"/>
        </w:rPr>
        <w:t xml:space="preserve"> : ......................................................................................................................................</w:t>
      </w:r>
    </w:p>
    <w:p w14:paraId="342B0AF4">
      <w:pPr>
        <w:pStyle w:val="4"/>
        <w:tabs>
          <w:tab w:val="left" w:pos="1276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.................................................................................................................................................................................... </w:t>
      </w:r>
    </w:p>
    <w:p w14:paraId="04E1920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Ak máte pojazdnú prevádzku (auto alebo príves) s elektroinštaláciou, pred pripojením na el. sieť ste povinní predložiť platnú revíznu správu! V opačnom prípade nebudete pripojení na elektrický rozvádzač!</w:t>
      </w:r>
      <w:r>
        <w:rPr>
          <w:rFonts w:ascii="Arial Narrow" w:hAnsi="Arial Narrow"/>
          <w:sz w:val="28"/>
          <w:szCs w:val="28"/>
        </w:rPr>
        <w:t xml:space="preserve"> </w:t>
      </w:r>
    </w:p>
    <w:p w14:paraId="30BD61F7">
      <w:p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7.   </w:t>
      </w:r>
      <w:r>
        <w:rPr>
          <w:rFonts w:ascii="Arial Narrow" w:hAnsi="Arial Narrow"/>
          <w:b/>
          <w:sz w:val="22"/>
        </w:rPr>
        <w:t>Požadujete zabezpečiť mestský predajný stánok</w:t>
      </w:r>
      <w:r>
        <w:rPr>
          <w:rFonts w:ascii="Arial Narrow" w:hAnsi="Arial Narrow"/>
          <w:sz w:val="22"/>
        </w:rPr>
        <w:t xml:space="preserve">  (áno/nie ;  počet) : ........  ks,  rozmery stánku 2,5 x 2 m</w:t>
      </w:r>
    </w:p>
    <w:p w14:paraId="6C641D6A">
      <w:p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8.   </w:t>
      </w:r>
      <w:r>
        <w:rPr>
          <w:rFonts w:ascii="Arial Narrow" w:hAnsi="Arial Narrow"/>
          <w:b/>
          <w:bCs/>
          <w:sz w:val="22"/>
        </w:rPr>
        <w:t xml:space="preserve">Parkovanie vozidla vedľa stánku </w:t>
      </w:r>
      <w:r>
        <w:rPr>
          <w:rFonts w:ascii="Arial Narrow" w:hAnsi="Arial Narrow"/>
          <w:sz w:val="22"/>
        </w:rPr>
        <w:t>( podčiarknuť požadované):</w:t>
      </w:r>
    </w:p>
    <w:p w14:paraId="6E21962C">
      <w:pPr>
        <w:numPr>
          <w:ilvl w:val="0"/>
          <w:numId w:val="2"/>
        </w:num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osobný automobil,                   automobil nad 3,5 t ,                   príves ,</w:t>
      </w:r>
    </w:p>
    <w:p w14:paraId="648DB828">
      <w:pPr>
        <w:spacing w:line="360" w:lineRule="auto"/>
        <w:ind w:left="360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-       ŠPZ vozidla:  ................................................      tel. kontakt vodiča: ....................................................................... </w:t>
      </w:r>
    </w:p>
    <w:p w14:paraId="19F5B49E">
      <w:pPr>
        <w:spacing w:line="360" w:lineRule="auto"/>
        <w:ind w:left="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9.</w:t>
      </w:r>
      <w:r>
        <w:rPr>
          <w:rFonts w:ascii="Arial Narrow" w:hAnsi="Arial Narrow"/>
          <w:b/>
          <w:sz w:val="22"/>
        </w:rPr>
        <w:t xml:space="preserve">    Požadovaná dĺžka /čelná strana/predajného stánku v metroch</w:t>
      </w:r>
      <w:r>
        <w:rPr>
          <w:rFonts w:ascii="Arial Narrow" w:hAnsi="Arial Narrow"/>
          <w:sz w:val="22"/>
        </w:rPr>
        <w:t xml:space="preserve"> :  ............................................................     </w:t>
      </w:r>
    </w:p>
    <w:p w14:paraId="021EC660">
      <w:pPr>
        <w:pStyle w:val="4"/>
        <w:ind w:left="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10.</w:t>
      </w:r>
      <w:r>
        <w:rPr>
          <w:rFonts w:ascii="Arial Narrow" w:hAnsi="Arial Narrow"/>
          <w:b/>
          <w:sz w:val="22"/>
        </w:rPr>
        <w:t xml:space="preserve">  Požadovaná hĺbka predajného stánku v metroch</w:t>
      </w:r>
      <w:r>
        <w:rPr>
          <w:rFonts w:ascii="Arial Narrow" w:hAnsi="Arial Narrow"/>
          <w:sz w:val="22"/>
        </w:rPr>
        <w:t xml:space="preserve"> :  ................................................................   </w:t>
      </w:r>
    </w:p>
    <w:p w14:paraId="5D7599CA">
      <w:pPr>
        <w:pStyle w:val="4"/>
        <w:ind w:left="60"/>
        <w:rPr>
          <w:rFonts w:ascii="Arial Narrow" w:hAnsi="Arial Narrow"/>
          <w:sz w:val="22"/>
        </w:rPr>
      </w:pPr>
    </w:p>
    <w:p w14:paraId="17F6C691">
      <w:pPr>
        <w:pStyle w:val="4"/>
        <w:ind w:left="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11. </w:t>
      </w:r>
      <w:r>
        <w:rPr>
          <w:rFonts w:ascii="Arial Narrow" w:hAnsi="Arial Narrow"/>
          <w:b/>
          <w:sz w:val="22"/>
        </w:rPr>
        <w:t>DKP:</w:t>
      </w:r>
      <w:r>
        <w:rPr>
          <w:rFonts w:ascii="Arial Narrow" w:hAnsi="Arial Narrow"/>
          <w:sz w:val="22"/>
        </w:rPr>
        <w:t xml:space="preserve"> .......................................................................... </w:t>
      </w:r>
    </w:p>
    <w:p w14:paraId="50AC7540">
      <w:pPr>
        <w:tabs>
          <w:tab w:val="left" w:pos="1276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   Svojim podpisom potvrdzujem, že súhlasím podľa ustanovenia §13 ods. 1 písm. e) zákona č. 18/2018 Z. z. o ochrane osobných údajov a o zmene a doplnení niektorých zákonov (ďalej len „zákon o ochrane osobných údajov“), aby mesto Nové Mesto nad Váhom ako organizátor podujatia použil moje osobné údaje v rozsahu údajov uvedených v prihláške za účelom účasti na podujatí odo dňa udelenia tohto súhlasu podľa ustanovenia § 13 ods. 1 písm. e) zákona o ochrane osobných údajov.</w:t>
      </w:r>
    </w:p>
    <w:p w14:paraId="78854E58">
      <w:pPr>
        <w:tabs>
          <w:tab w:val="left" w:pos="1276"/>
        </w:tabs>
        <w:jc w:val="both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Ďalej prehlasujem, že sa budem riadiť Záväznými pokynmi pri predaji počas konania Vianočných trhov a dodržiavať ich.</w:t>
      </w:r>
    </w:p>
    <w:p w14:paraId="3374A276">
      <w:pPr>
        <w:tabs>
          <w:tab w:val="left" w:pos="1276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color w:val="FF0000"/>
          <w:sz w:val="22"/>
        </w:rPr>
        <w:t>Upozornenie: Organizátor si vyhradzuje právo výberu predajcov podľa predávaného sortimentu tovaru a poskytovanej služby.</w:t>
      </w:r>
    </w:p>
    <w:p w14:paraId="7069DF34">
      <w:pPr>
        <w:tabs>
          <w:tab w:val="left" w:pos="1276"/>
        </w:tabs>
        <w:jc w:val="both"/>
        <w:rPr>
          <w:rFonts w:ascii="Arial Narrow" w:hAnsi="Arial Narrow"/>
          <w:sz w:val="22"/>
        </w:rPr>
      </w:pPr>
    </w:p>
    <w:p w14:paraId="031AEF19">
      <w:pPr>
        <w:tabs>
          <w:tab w:val="left" w:pos="1276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Dňa  :  ...................................                                                                                  _____________________</w:t>
      </w:r>
    </w:p>
    <w:p w14:paraId="3B533333">
      <w:pPr>
        <w:pStyle w:val="4"/>
        <w:tabs>
          <w:tab w:val="left" w:pos="5792"/>
        </w:tabs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ab/>
      </w:r>
      <w:r>
        <w:rPr>
          <w:rFonts w:ascii="Arial Narrow" w:hAnsi="Arial Narrow"/>
          <w:b/>
          <w:sz w:val="22"/>
        </w:rPr>
        <w:t xml:space="preserve">                   </w:t>
      </w:r>
      <w:r>
        <w:rPr>
          <w:rFonts w:ascii="Arial Narrow" w:hAnsi="Arial Narrow"/>
          <w:sz w:val="22"/>
        </w:rPr>
        <w:t>pečiatka, podpis</w:t>
      </w:r>
    </w:p>
    <w:p w14:paraId="0BDE7CF2">
      <w:pPr>
        <w:rPr>
          <w:rFonts w:ascii="Arial Narrow" w:hAnsi="Arial Narrow"/>
          <w:b/>
          <w:bCs/>
          <w:sz w:val="22"/>
          <w:szCs w:val="22"/>
        </w:rPr>
      </w:pPr>
    </w:p>
    <w:p w14:paraId="716C060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Záujemca o účasť je povinný k prihláške predložiť</w:t>
      </w:r>
      <w:r>
        <w:rPr>
          <w:rFonts w:ascii="Arial Narrow" w:hAnsi="Arial Narrow"/>
          <w:sz w:val="22"/>
          <w:szCs w:val="22"/>
        </w:rPr>
        <w:t xml:space="preserve">: </w:t>
      </w:r>
    </w:p>
    <w:p w14:paraId="34D2A10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- fotokópiu platného živnostenského listu (výpisu z obch. registra), v prípade zmien údajov v ŽL je potrebné priložiť aj dodatky k ŽL vydané príslušným orgánom štátnej správy,</w:t>
      </w:r>
    </w:p>
    <w:p w14:paraId="0F773EA4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- fotokópiu strany označenej ako ZÁZNAMY DAŇOVÉHO ÚRADU z knihy elektronickej registračnej pokladnice, na ktorej je zaznamenané pridelenie daňového kódu pokladnice, alebo čestné prehlásenie.</w:t>
      </w:r>
    </w:p>
    <w:p w14:paraId="6CAAD18C">
      <w:pPr>
        <w:pStyle w:val="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Každý predávajúci na trhu je zodpovedný za zabezpečenie čistoty a poriadku v okolí svojho stánku priebežne počas jeho trvania, ako aj po ukončení predaja. Je povinný dodržiavať hygienické pravidlá. </w:t>
      </w:r>
      <w:r>
        <w:rPr>
          <w:rFonts w:ascii="Arial Narrow" w:hAnsi="Arial Narrow"/>
          <w:b/>
          <w:sz w:val="22"/>
          <w:szCs w:val="22"/>
        </w:rPr>
        <w:t>V prípade zistenia porušenia tohto nariadenia nebude predávajúcemu povolený predaj v budúcom období, o čom bude upovedomený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7035DBFF">
      <w:pPr>
        <w:pStyle w:val="4"/>
        <w:tabs>
          <w:tab w:val="left" w:pos="1276"/>
        </w:tabs>
        <w:jc w:val="both"/>
        <w:rPr>
          <w:rFonts w:ascii="Arial Narrow" w:hAnsi="Arial Narrow"/>
        </w:rPr>
      </w:pPr>
      <w:r>
        <w:rPr>
          <w:rFonts w:ascii="Arial Narrow" w:hAnsi="Arial Narrow"/>
          <w:i/>
          <w:iCs/>
          <w:sz w:val="22"/>
        </w:rPr>
        <w:t xml:space="preserve">Kontaktná adresa: MESTO Nové  Mesto nad Váhom, Mestský úrad , Čsl. armády 1, 915 32  Nové Mesto nad Váhom,  Ing. Iveta Petrovičová, </w:t>
      </w:r>
      <w:r>
        <w:fldChar w:fldCharType="begin"/>
      </w:r>
      <w:r>
        <w:instrText xml:space="preserve"> HYPERLINK "mailto:petrovicova@nove–mesto.sk" </w:instrText>
      </w:r>
      <w:r>
        <w:fldChar w:fldCharType="separate"/>
      </w:r>
      <w:r>
        <w:rPr>
          <w:rStyle w:val="7"/>
          <w:rFonts w:ascii="Arial Narrow" w:hAnsi="Arial Narrow"/>
          <w:i/>
          <w:iCs/>
          <w:sz w:val="22"/>
        </w:rPr>
        <w:t>petrovicova@nove</w:t>
      </w:r>
      <w:r>
        <w:rPr>
          <w:rStyle w:val="7"/>
          <w:rFonts w:hint="default" w:ascii="Arial Narrow" w:hAnsi="Arial Narrow"/>
          <w:i/>
          <w:iCs/>
          <w:sz w:val="22"/>
          <w:lang w:val="sk-SK"/>
        </w:rPr>
        <w:t>-</w:t>
      </w:r>
      <w:bookmarkStart w:id="0" w:name="_GoBack"/>
      <w:bookmarkEnd w:id="0"/>
      <w:r>
        <w:rPr>
          <w:rStyle w:val="7"/>
          <w:rFonts w:ascii="Arial Narrow" w:hAnsi="Arial Narrow"/>
          <w:i/>
          <w:iCs/>
          <w:sz w:val="22"/>
        </w:rPr>
        <w:t>mesto.sk</w:t>
      </w:r>
      <w:r>
        <w:rPr>
          <w:rStyle w:val="7"/>
          <w:rFonts w:ascii="Arial Narrow" w:hAnsi="Arial Narrow"/>
          <w:i/>
          <w:iCs/>
          <w:sz w:val="22"/>
        </w:rPr>
        <w:fldChar w:fldCharType="end"/>
      </w:r>
      <w:r>
        <w:rPr>
          <w:rFonts w:ascii="Arial Narrow" w:hAnsi="Arial Narrow"/>
          <w:i/>
          <w:iCs/>
          <w:sz w:val="22"/>
        </w:rPr>
        <w:t>, č.t. 032/7402121, 0907 939580</w:t>
      </w:r>
    </w:p>
    <w:sectPr>
      <w:pgSz w:w="11906" w:h="16838"/>
      <w:pgMar w:top="426" w:right="1417" w:bottom="567" w:left="1417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373D1"/>
    <w:multiLevelType w:val="singleLevel"/>
    <w:tmpl w:val="208373D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>
    <w:nsid w:val="50CB4518"/>
    <w:multiLevelType w:val="multilevel"/>
    <w:tmpl w:val="50CB4518"/>
    <w:lvl w:ilvl="0" w:tentative="0">
      <w:start w:val="7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B0"/>
    <w:rsid w:val="00015399"/>
    <w:rsid w:val="00030138"/>
    <w:rsid w:val="00037673"/>
    <w:rsid w:val="00062522"/>
    <w:rsid w:val="0007372B"/>
    <w:rsid w:val="000E01D2"/>
    <w:rsid w:val="00181EEE"/>
    <w:rsid w:val="001C09E8"/>
    <w:rsid w:val="00207DD0"/>
    <w:rsid w:val="00252D53"/>
    <w:rsid w:val="002C1AD4"/>
    <w:rsid w:val="002C24D6"/>
    <w:rsid w:val="002D766C"/>
    <w:rsid w:val="002E78CB"/>
    <w:rsid w:val="00301566"/>
    <w:rsid w:val="00356145"/>
    <w:rsid w:val="0036517B"/>
    <w:rsid w:val="00395963"/>
    <w:rsid w:val="003D0926"/>
    <w:rsid w:val="003D507C"/>
    <w:rsid w:val="004224FC"/>
    <w:rsid w:val="0043631E"/>
    <w:rsid w:val="00462C11"/>
    <w:rsid w:val="004656DF"/>
    <w:rsid w:val="00484372"/>
    <w:rsid w:val="004D706C"/>
    <w:rsid w:val="004F52BC"/>
    <w:rsid w:val="00512354"/>
    <w:rsid w:val="00534856"/>
    <w:rsid w:val="005577FB"/>
    <w:rsid w:val="0056781B"/>
    <w:rsid w:val="005A6F1C"/>
    <w:rsid w:val="005B31FD"/>
    <w:rsid w:val="005D22C7"/>
    <w:rsid w:val="005D371A"/>
    <w:rsid w:val="005E2F0D"/>
    <w:rsid w:val="005F6FA1"/>
    <w:rsid w:val="00600A83"/>
    <w:rsid w:val="00634621"/>
    <w:rsid w:val="00643738"/>
    <w:rsid w:val="0065001D"/>
    <w:rsid w:val="00672FD3"/>
    <w:rsid w:val="0068377C"/>
    <w:rsid w:val="006F6488"/>
    <w:rsid w:val="00703DC6"/>
    <w:rsid w:val="00711D93"/>
    <w:rsid w:val="007A5829"/>
    <w:rsid w:val="007C0502"/>
    <w:rsid w:val="007C0993"/>
    <w:rsid w:val="007D041A"/>
    <w:rsid w:val="008144F2"/>
    <w:rsid w:val="00851CFC"/>
    <w:rsid w:val="00852075"/>
    <w:rsid w:val="0085260F"/>
    <w:rsid w:val="008601A6"/>
    <w:rsid w:val="00860A55"/>
    <w:rsid w:val="00876783"/>
    <w:rsid w:val="008B3A96"/>
    <w:rsid w:val="009069B1"/>
    <w:rsid w:val="009510D3"/>
    <w:rsid w:val="0099431B"/>
    <w:rsid w:val="0099477A"/>
    <w:rsid w:val="00997F54"/>
    <w:rsid w:val="009C7F8A"/>
    <w:rsid w:val="00A07514"/>
    <w:rsid w:val="00A537DC"/>
    <w:rsid w:val="00A55245"/>
    <w:rsid w:val="00A72AD0"/>
    <w:rsid w:val="00AE53C5"/>
    <w:rsid w:val="00B15AB0"/>
    <w:rsid w:val="00B35AEA"/>
    <w:rsid w:val="00B708AA"/>
    <w:rsid w:val="00B77209"/>
    <w:rsid w:val="00C3112E"/>
    <w:rsid w:val="00C41CBC"/>
    <w:rsid w:val="00C705D6"/>
    <w:rsid w:val="00CB649C"/>
    <w:rsid w:val="00CF16EF"/>
    <w:rsid w:val="00CF4357"/>
    <w:rsid w:val="00D16B28"/>
    <w:rsid w:val="00D84792"/>
    <w:rsid w:val="00DC06AA"/>
    <w:rsid w:val="00DC4A41"/>
    <w:rsid w:val="00E152B3"/>
    <w:rsid w:val="00E259BF"/>
    <w:rsid w:val="00E31C64"/>
    <w:rsid w:val="00E32E78"/>
    <w:rsid w:val="00E717EE"/>
    <w:rsid w:val="00E825B2"/>
    <w:rsid w:val="00E9591A"/>
    <w:rsid w:val="00F15B5F"/>
    <w:rsid w:val="00FD6ED1"/>
    <w:rsid w:val="77FB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sk-SK" w:eastAsia="sk-SK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iPriority w:val="0"/>
    <w:rPr>
      <w:sz w:val="24"/>
    </w:rPr>
  </w:style>
  <w:style w:type="character" w:styleId="5">
    <w:name w:val="FollowedHyperlink"/>
    <w:semiHidden/>
    <w:qFormat/>
    <w:uiPriority w:val="0"/>
    <w:rPr>
      <w:color w:val="800080"/>
      <w:u w:val="single"/>
    </w:rPr>
  </w:style>
  <w:style w:type="paragraph" w:styleId="6">
    <w:name w:val="header"/>
    <w:basedOn w:val="1"/>
    <w:link w:val="10"/>
    <w:uiPriority w:val="99"/>
    <w:pPr>
      <w:tabs>
        <w:tab w:val="center" w:pos="4536"/>
        <w:tab w:val="right" w:pos="9072"/>
      </w:tabs>
    </w:pPr>
  </w:style>
  <w:style w:type="character" w:styleId="7">
    <w:name w:val="Hyperlink"/>
    <w:semiHidden/>
    <w:uiPriority w:val="0"/>
    <w:rPr>
      <w:color w:val="0000FF"/>
      <w:u w:val="single"/>
    </w:rPr>
  </w:style>
  <w:style w:type="paragraph" w:styleId="8">
    <w:name w:val="Normal (Web)"/>
    <w:basedOn w:val="1"/>
    <w:semiHidden/>
    <w:qFormat/>
    <w:uiPriority w:val="0"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Hlavička Char"/>
    <w:basedOn w:val="2"/>
    <w:link w:val="6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Mestský úrad</Company>
  <Pages>1</Pages>
  <Words>436</Words>
  <Characters>4234</Characters>
  <Lines>35</Lines>
  <Paragraphs>9</Paragraphs>
  <TotalTime>57</TotalTime>
  <ScaleCrop>false</ScaleCrop>
  <LinksUpToDate>false</LinksUpToDate>
  <CharactersWithSpaces>4661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2024-10-23T13:10:00Z</dcterms:created>
  <dc:creator>Jozef Dorotčín</dc:creator>
  <cp:lastModifiedBy>Boba Lukacovicova</cp:lastModifiedBy>
  <cp:lastPrinted>2017-01-18T10:46:00Z</cp:lastPrinted>
  <dcterms:modified xsi:type="dcterms:W3CDTF">2024-11-05T12:25:39Z</dcterms:modified>
  <dc:title>ÚDAJE  O PREDÁVAJÚCOM  PRE ÚČELY PREDAJA NA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01472550DF514F498EE350633ED223C0_13</vt:lpwstr>
  </property>
</Properties>
</file>