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49" w:rsidRPr="00686DCF" w:rsidRDefault="008D7449" w:rsidP="002A24BE">
      <w:pPr>
        <w:pBdr>
          <w:bottom w:val="single" w:sz="6" w:space="1" w:color="auto"/>
        </w:pBdr>
        <w:tabs>
          <w:tab w:val="num" w:pos="1680"/>
        </w:tabs>
        <w:spacing w:after="0" w:line="240" w:lineRule="auto"/>
        <w:jc w:val="center"/>
        <w:rPr>
          <w:rFonts w:ascii="Arial Narrow" w:eastAsia="Times New Roman" w:hAnsi="Arial Narrow" w:cs="Arial"/>
          <w:b/>
          <w:sz w:val="16"/>
          <w:szCs w:val="16"/>
          <w:lang w:eastAsia="sk-SK"/>
        </w:rPr>
      </w:pPr>
      <w:bookmarkStart w:id="0" w:name="_GoBack"/>
      <w:bookmarkEnd w:id="0"/>
    </w:p>
    <w:p w:rsidR="009C1440" w:rsidRPr="00686DCF" w:rsidRDefault="00686DCF" w:rsidP="002A24BE">
      <w:pPr>
        <w:pBdr>
          <w:bottom w:val="single" w:sz="6" w:space="1" w:color="auto"/>
        </w:pBdr>
        <w:tabs>
          <w:tab w:val="num" w:pos="1680"/>
        </w:tabs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sk-SK"/>
        </w:rPr>
      </w:pPr>
      <w:r w:rsidRPr="00686DCF">
        <w:rPr>
          <w:rFonts w:ascii="Arial Narrow" w:eastAsia="Times New Roman" w:hAnsi="Arial Narrow" w:cs="Arial"/>
          <w:b/>
          <w:sz w:val="28"/>
          <w:szCs w:val="28"/>
          <w:lang w:eastAsia="sk-SK"/>
        </w:rPr>
        <w:t xml:space="preserve">SÚŤAŽ NÁVRHOV  </w:t>
      </w:r>
      <w:r w:rsidR="009C1440" w:rsidRPr="00686DCF">
        <w:rPr>
          <w:rFonts w:ascii="Arial Narrow" w:eastAsia="Times New Roman" w:hAnsi="Arial Narrow" w:cs="Arial"/>
          <w:b/>
          <w:sz w:val="28"/>
          <w:szCs w:val="28"/>
          <w:lang w:eastAsia="sk-SK"/>
        </w:rPr>
        <w:t xml:space="preserve">MESTSKÁ PLAVÁREŇ A LETNÉ KÚPALISKO </w:t>
      </w:r>
    </w:p>
    <w:p w:rsidR="001C3D49" w:rsidRPr="00686DCF" w:rsidRDefault="009C1440" w:rsidP="002A24BE">
      <w:pPr>
        <w:pBdr>
          <w:bottom w:val="single" w:sz="6" w:space="1" w:color="auto"/>
        </w:pBdr>
        <w:tabs>
          <w:tab w:val="num" w:pos="1680"/>
        </w:tabs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sk-SK"/>
        </w:rPr>
      </w:pPr>
      <w:r w:rsidRPr="00686DCF">
        <w:rPr>
          <w:rFonts w:ascii="Arial Narrow" w:eastAsia="Times New Roman" w:hAnsi="Arial Narrow" w:cs="Arial"/>
          <w:b/>
          <w:sz w:val="28"/>
          <w:szCs w:val="28"/>
          <w:lang w:eastAsia="sk-SK"/>
        </w:rPr>
        <w:t>V MOVOM MESTE NAD VÁHOM</w:t>
      </w:r>
    </w:p>
    <w:p w:rsidR="009A702A" w:rsidRPr="003201BE" w:rsidRDefault="009A702A" w:rsidP="00963896">
      <w:pPr>
        <w:tabs>
          <w:tab w:val="num" w:pos="1680"/>
        </w:tabs>
        <w:spacing w:after="0"/>
        <w:jc w:val="both"/>
        <w:rPr>
          <w:rFonts w:ascii="Arial Narrow" w:eastAsia="Times New Roman" w:hAnsi="Arial Narrow" w:cs="Arial"/>
          <w:sz w:val="16"/>
          <w:szCs w:val="16"/>
          <w:lang w:eastAsia="sk-SK"/>
        </w:rPr>
      </w:pPr>
    </w:p>
    <w:tbl>
      <w:tblPr>
        <w:tblStyle w:val="Mriekatabuky"/>
        <w:tblpPr w:leftFromText="141" w:rightFromText="141" w:vertAnchor="text" w:tblpXSpec="right" w:tblpY="1"/>
        <w:tblOverlap w:val="never"/>
        <w:tblW w:w="1851" w:type="dxa"/>
        <w:tblLook w:val="04A0" w:firstRow="1" w:lastRow="0" w:firstColumn="1" w:lastColumn="0" w:noHBand="0" w:noVBand="1"/>
      </w:tblPr>
      <w:tblGrid>
        <w:gridCol w:w="1851"/>
      </w:tblGrid>
      <w:tr w:rsidR="009A702A" w:rsidRPr="009A702A" w:rsidTr="00686DCF">
        <w:trPr>
          <w:trHeight w:val="1844"/>
        </w:trPr>
        <w:tc>
          <w:tcPr>
            <w:tcW w:w="1851" w:type="dxa"/>
          </w:tcPr>
          <w:p w:rsidR="009A702A" w:rsidRPr="002F2FBA" w:rsidRDefault="009A702A" w:rsidP="00E82744">
            <w:pPr>
              <w:tabs>
                <w:tab w:val="num" w:pos="1680"/>
              </w:tabs>
              <w:spacing w:line="360" w:lineRule="auto"/>
              <w:ind w:left="567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sk-SK"/>
              </w:rPr>
            </w:pPr>
          </w:p>
        </w:tc>
      </w:tr>
    </w:tbl>
    <w:p w:rsidR="001C3D49" w:rsidRDefault="001C3D49" w:rsidP="001C3D49">
      <w:pPr>
        <w:tabs>
          <w:tab w:val="num" w:pos="1680"/>
        </w:tabs>
        <w:spacing w:line="240" w:lineRule="auto"/>
        <w:jc w:val="both"/>
        <w:rPr>
          <w:rFonts w:ascii="Arial Narrow" w:eastAsia="Times New Roman" w:hAnsi="Arial Narrow" w:cs="Arial"/>
          <w:b/>
          <w:u w:val="single"/>
          <w:lang w:eastAsia="sk-SK"/>
        </w:rPr>
      </w:pPr>
    </w:p>
    <w:p w:rsidR="001C3D49" w:rsidRPr="001C3D49" w:rsidRDefault="001C3D49" w:rsidP="001C3D49">
      <w:pPr>
        <w:rPr>
          <w:rFonts w:ascii="Arial Narrow" w:eastAsia="Times New Roman" w:hAnsi="Arial Narrow" w:cs="Arial"/>
          <w:lang w:eastAsia="sk-SK"/>
        </w:rPr>
      </w:pPr>
    </w:p>
    <w:p w:rsidR="00686DCF" w:rsidRDefault="00686DCF" w:rsidP="00722224">
      <w:pPr>
        <w:tabs>
          <w:tab w:val="num" w:pos="1680"/>
        </w:tabs>
        <w:spacing w:after="0" w:line="240" w:lineRule="auto"/>
        <w:rPr>
          <w:rFonts w:ascii="Arial Narrow" w:eastAsia="Times New Roman" w:hAnsi="Arial Narrow" w:cs="Arial"/>
          <w:b/>
          <w:u w:val="single"/>
          <w:lang w:eastAsia="sk-SK"/>
        </w:rPr>
      </w:pPr>
    </w:p>
    <w:p w:rsidR="00686DCF" w:rsidRDefault="00686DCF" w:rsidP="00722224">
      <w:pPr>
        <w:tabs>
          <w:tab w:val="num" w:pos="1680"/>
        </w:tabs>
        <w:spacing w:after="0" w:line="240" w:lineRule="auto"/>
        <w:rPr>
          <w:rFonts w:ascii="Arial Narrow" w:eastAsia="Times New Roman" w:hAnsi="Arial Narrow" w:cs="Arial"/>
          <w:b/>
          <w:u w:val="single"/>
          <w:lang w:eastAsia="sk-SK"/>
        </w:rPr>
      </w:pPr>
    </w:p>
    <w:p w:rsidR="00722224" w:rsidRPr="009C02DD" w:rsidRDefault="003201BE" w:rsidP="00686DCF">
      <w:pPr>
        <w:tabs>
          <w:tab w:val="num" w:pos="1680"/>
        </w:tabs>
        <w:spacing w:after="0" w:line="240" w:lineRule="auto"/>
        <w:ind w:left="-142"/>
        <w:rPr>
          <w:rFonts w:ascii="Arial Narrow" w:eastAsia="Calibri" w:hAnsi="Arial Narrow" w:cs="Arial"/>
          <w:b/>
          <w:sz w:val="24"/>
          <w:szCs w:val="24"/>
        </w:rPr>
      </w:pPr>
      <w:r w:rsidRPr="008D7449">
        <w:rPr>
          <w:rFonts w:ascii="Arial Narrow" w:eastAsia="Calibri" w:hAnsi="Arial Narrow" w:cs="Arial"/>
          <w:b/>
          <w:sz w:val="28"/>
          <w:szCs w:val="28"/>
        </w:rPr>
        <w:t>Bilancie plôch a kapacít riešeného územia</w:t>
      </w:r>
      <w:r w:rsidR="00C1646B" w:rsidRPr="008D7449">
        <w:rPr>
          <w:rFonts w:ascii="Arial Narrow" w:eastAsia="Times New Roman" w:hAnsi="Arial Narrow" w:cs="Arial"/>
          <w:b/>
          <w:sz w:val="28"/>
          <w:szCs w:val="28"/>
          <w:u w:val="single"/>
          <w:lang w:eastAsia="sk-SK"/>
        </w:rPr>
        <w:br w:type="textWrapping" w:clear="all"/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92"/>
        <w:gridCol w:w="1276"/>
        <w:gridCol w:w="1559"/>
      </w:tblGrid>
      <w:tr w:rsidR="00C1646B" w:rsidRPr="00FA0638" w:rsidTr="00686DCF">
        <w:trPr>
          <w:trHeight w:val="510"/>
        </w:trPr>
        <w:tc>
          <w:tcPr>
            <w:tcW w:w="6492" w:type="dxa"/>
            <w:shd w:val="clear" w:color="auto" w:fill="D9D9D9" w:themeFill="background1" w:themeFillShade="D9"/>
            <w:vAlign w:val="center"/>
          </w:tcPr>
          <w:p w:rsidR="00C1646B" w:rsidRPr="00686DCF" w:rsidRDefault="00C1646B" w:rsidP="00686DCF">
            <w:pPr>
              <w:tabs>
                <w:tab w:val="num" w:pos="1680"/>
              </w:tabs>
              <w:spacing w:after="0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686DCF">
              <w:rPr>
                <w:rFonts w:ascii="Arial Narrow" w:eastAsia="Times New Roman" w:hAnsi="Arial Narrow" w:cs="Arial"/>
                <w:b/>
                <w:sz w:val="24"/>
                <w:szCs w:val="24"/>
                <w:lang w:eastAsia="sk-SK"/>
              </w:rPr>
              <w:t>Funkcia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1646B" w:rsidRPr="00686DCF" w:rsidRDefault="00C1646B" w:rsidP="00686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686DCF">
              <w:rPr>
                <w:rFonts w:ascii="Arial Narrow" w:eastAsia="Times New Roman" w:hAnsi="Arial Narrow" w:cs="Arial"/>
                <w:b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1646B" w:rsidRPr="00686DCF" w:rsidRDefault="00686DCF" w:rsidP="00686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686DCF">
              <w:rPr>
                <w:rFonts w:ascii="Arial Narrow" w:eastAsia="Times New Roman" w:hAnsi="Arial Narrow" w:cs="Arial"/>
                <w:b/>
                <w:sz w:val="24"/>
                <w:szCs w:val="24"/>
                <w:lang w:eastAsia="sk-SK"/>
              </w:rPr>
              <w:t xml:space="preserve">Plocha </w:t>
            </w:r>
            <w:r w:rsidR="00C1646B" w:rsidRPr="00686DCF">
              <w:rPr>
                <w:rFonts w:ascii="Arial Narrow" w:eastAsia="Times New Roman" w:hAnsi="Arial Narrow" w:cs="Arial"/>
                <w:b/>
                <w:sz w:val="24"/>
                <w:szCs w:val="24"/>
                <w:lang w:eastAsia="sk-SK"/>
              </w:rPr>
              <w:t>v m</w:t>
            </w:r>
            <w:r w:rsidR="00C1646B" w:rsidRPr="00686DCF">
              <w:rPr>
                <w:rFonts w:ascii="Arial Narrow" w:eastAsia="Times New Roman" w:hAnsi="Arial Narrow" w:cs="Arial"/>
                <w:b/>
                <w:sz w:val="24"/>
                <w:szCs w:val="24"/>
                <w:vertAlign w:val="superscript"/>
                <w:lang w:eastAsia="sk-SK"/>
              </w:rPr>
              <w:t>2</w:t>
            </w:r>
          </w:p>
        </w:tc>
      </w:tr>
      <w:tr w:rsidR="00035B33" w:rsidRPr="00FA0638" w:rsidTr="00F82ECA">
        <w:trPr>
          <w:trHeight w:val="510"/>
        </w:trPr>
        <w:tc>
          <w:tcPr>
            <w:tcW w:w="9327" w:type="dxa"/>
            <w:gridSpan w:val="3"/>
            <w:shd w:val="clear" w:color="auto" w:fill="F2F2F2" w:themeFill="background1" w:themeFillShade="F2"/>
            <w:vAlign w:val="center"/>
          </w:tcPr>
          <w:p w:rsidR="00035B33" w:rsidRPr="00686DCF" w:rsidRDefault="00035B33" w:rsidP="00F82ECA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Arial"/>
                <w:color w:val="000000"/>
              </w:rPr>
            </w:pPr>
            <w:r w:rsidRPr="00686DCF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Riešené územie</w:t>
            </w:r>
          </w:p>
        </w:tc>
      </w:tr>
      <w:tr w:rsidR="00C1646B" w:rsidRPr="00FA0638" w:rsidTr="00686DCF">
        <w:trPr>
          <w:trHeight w:val="510"/>
        </w:trPr>
        <w:tc>
          <w:tcPr>
            <w:tcW w:w="6492" w:type="dxa"/>
            <w:vAlign w:val="center"/>
          </w:tcPr>
          <w:p w:rsidR="00C1646B" w:rsidRPr="004C1AE2" w:rsidRDefault="00C1646B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Plocha riešeného územia</w:t>
            </w:r>
            <w:r w:rsidR="009C1440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 - sektor  </w:t>
            </w:r>
            <w:r w:rsidR="009C1440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276" w:type="dxa"/>
            <w:vAlign w:val="center"/>
          </w:tcPr>
          <w:p w:rsidR="00C1646B" w:rsidRPr="00AD0803" w:rsidRDefault="00C1646B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1646B" w:rsidRPr="00AD0803" w:rsidRDefault="00C1646B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344771" w:rsidRPr="00FA0638" w:rsidTr="00686DCF">
        <w:trPr>
          <w:trHeight w:val="510"/>
        </w:trPr>
        <w:tc>
          <w:tcPr>
            <w:tcW w:w="6492" w:type="dxa"/>
            <w:vAlign w:val="center"/>
          </w:tcPr>
          <w:p w:rsidR="00344771" w:rsidRPr="004C1AE2" w:rsidRDefault="00344771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s funkciou </w:t>
            </w:r>
            <w:r w:rsidR="009C1440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B1</w:t>
            </w:r>
          </w:p>
        </w:tc>
        <w:tc>
          <w:tcPr>
            <w:tcW w:w="1276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9C1440" w:rsidRPr="00FA0638" w:rsidTr="00686DCF">
        <w:trPr>
          <w:trHeight w:val="510"/>
        </w:trPr>
        <w:tc>
          <w:tcPr>
            <w:tcW w:w="6492" w:type="dxa"/>
            <w:vAlign w:val="center"/>
          </w:tcPr>
          <w:p w:rsidR="009C1440" w:rsidRPr="004C1AE2" w:rsidRDefault="009C1440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s funkciou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B2</w:t>
            </w:r>
          </w:p>
        </w:tc>
        <w:tc>
          <w:tcPr>
            <w:tcW w:w="1276" w:type="dxa"/>
            <w:vAlign w:val="center"/>
          </w:tcPr>
          <w:p w:rsidR="009C1440" w:rsidRPr="00AD0803" w:rsidRDefault="009C1440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C1440" w:rsidRPr="00AD0803" w:rsidRDefault="009C1440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B97911" w:rsidRPr="00FA0638" w:rsidTr="00686DCF">
        <w:trPr>
          <w:trHeight w:val="510"/>
        </w:trPr>
        <w:tc>
          <w:tcPr>
            <w:tcW w:w="6492" w:type="dxa"/>
            <w:vAlign w:val="center"/>
          </w:tcPr>
          <w:p w:rsidR="00B97911" w:rsidRPr="004C1AE2" w:rsidRDefault="00B97911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s funkciou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B3</w:t>
            </w:r>
          </w:p>
        </w:tc>
        <w:tc>
          <w:tcPr>
            <w:tcW w:w="1276" w:type="dxa"/>
            <w:vAlign w:val="center"/>
          </w:tcPr>
          <w:p w:rsidR="00B97911" w:rsidRPr="00AD0803" w:rsidRDefault="00B9791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97911" w:rsidRPr="00AD0803" w:rsidRDefault="00B9791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B97911" w:rsidRPr="00FA0638" w:rsidTr="00686DCF">
        <w:trPr>
          <w:trHeight w:val="510"/>
        </w:trPr>
        <w:tc>
          <w:tcPr>
            <w:tcW w:w="6492" w:type="dxa"/>
            <w:vAlign w:val="center"/>
          </w:tcPr>
          <w:p w:rsidR="00B97911" w:rsidRPr="004C1AE2" w:rsidRDefault="00B97911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pre </w:t>
            </w:r>
            <w:r w:rsidR="00A20317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tepelné hospodárstvo</w:t>
            </w:r>
          </w:p>
        </w:tc>
        <w:tc>
          <w:tcPr>
            <w:tcW w:w="1276" w:type="dxa"/>
            <w:vAlign w:val="center"/>
          </w:tcPr>
          <w:p w:rsidR="00B97911" w:rsidRPr="00AD0803" w:rsidRDefault="00B9791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97911" w:rsidRPr="00AD0803" w:rsidRDefault="00B9791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B100E8" w:rsidRPr="00FA0638" w:rsidTr="00686DCF">
        <w:trPr>
          <w:trHeight w:val="510"/>
        </w:trPr>
        <w:tc>
          <w:tcPr>
            <w:tcW w:w="6492" w:type="dxa"/>
            <w:vAlign w:val="center"/>
          </w:tcPr>
          <w:p w:rsidR="00B100E8" w:rsidRPr="004C1AE2" w:rsidRDefault="00AA53A6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Z toho spolu </w:t>
            </w:r>
            <w:r w:rsidR="00344771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</w:t>
            </w: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plochy </w:t>
            </w:r>
            <w:r w:rsidR="00344771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zastavané objektami</w:t>
            </w:r>
            <w:r w:rsidR="00A00B5E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v</w:t>
            </w:r>
            <w:r w:rsidR="00A00B5E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 xml:space="preserve"> B1</w:t>
            </w:r>
          </w:p>
        </w:tc>
        <w:tc>
          <w:tcPr>
            <w:tcW w:w="1276" w:type="dxa"/>
            <w:vAlign w:val="center"/>
          </w:tcPr>
          <w:p w:rsidR="00B100E8" w:rsidRPr="00AD0803" w:rsidRDefault="00B100E8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100E8" w:rsidRPr="00AD0803" w:rsidRDefault="00B100E8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00625A" w:rsidRPr="00FA0638" w:rsidTr="00686DCF">
        <w:trPr>
          <w:trHeight w:val="510"/>
        </w:trPr>
        <w:tc>
          <w:tcPr>
            <w:tcW w:w="6492" w:type="dxa"/>
            <w:vAlign w:val="center"/>
          </w:tcPr>
          <w:p w:rsidR="0000625A" w:rsidRPr="004C1AE2" w:rsidRDefault="00AF1EDF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Plocha vyhradená pre Mestskú plaváreň</w:t>
            </w:r>
            <w:r w:rsidR="00826BCD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v</w:t>
            </w:r>
            <w:r w:rsidR="00826BCD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 xml:space="preserve"> </w:t>
            </w:r>
            <w:r w:rsidR="00B97911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 xml:space="preserve"> </w:t>
            </w:r>
            <w:r w:rsidR="00826BCD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B1</w:t>
            </w:r>
          </w:p>
        </w:tc>
        <w:tc>
          <w:tcPr>
            <w:tcW w:w="1276" w:type="dxa"/>
            <w:vAlign w:val="center"/>
          </w:tcPr>
          <w:p w:rsidR="0000625A" w:rsidRPr="00AD0803" w:rsidRDefault="0000625A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00625A" w:rsidRPr="00AD0803" w:rsidRDefault="0000625A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36175" w:rsidRPr="00FA0638" w:rsidTr="00686DCF">
        <w:trPr>
          <w:trHeight w:val="510"/>
        </w:trPr>
        <w:tc>
          <w:tcPr>
            <w:tcW w:w="6492" w:type="dxa"/>
            <w:vAlign w:val="center"/>
          </w:tcPr>
          <w:p w:rsidR="00136175" w:rsidRPr="004C1AE2" w:rsidRDefault="00AF1EDF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areálu letného kúpaliska (bez </w:t>
            </w:r>
            <w:r w:rsidR="00826BCD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ostatných </w:t>
            </w: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plôch</w:t>
            </w:r>
            <w:r w:rsidR="00826BCD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a </w:t>
            </w: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plavárne</w:t>
            </w:r>
            <w:r w:rsidR="00826BCD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) v</w:t>
            </w:r>
            <w:r w:rsidR="00826BCD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 xml:space="preserve"> B1</w:t>
            </w:r>
          </w:p>
        </w:tc>
        <w:tc>
          <w:tcPr>
            <w:tcW w:w="1276" w:type="dxa"/>
            <w:vAlign w:val="center"/>
          </w:tcPr>
          <w:p w:rsidR="00136175" w:rsidRPr="00AD0803" w:rsidRDefault="00136175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36175" w:rsidRPr="00AD0803" w:rsidRDefault="00136175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AF1EDF" w:rsidRPr="00FA0638" w:rsidTr="00686DCF">
        <w:trPr>
          <w:trHeight w:val="510"/>
        </w:trPr>
        <w:tc>
          <w:tcPr>
            <w:tcW w:w="6492" w:type="dxa"/>
            <w:vAlign w:val="center"/>
          </w:tcPr>
          <w:p w:rsidR="00AF1EDF" w:rsidRPr="004C1AE2" w:rsidRDefault="00AF1EDF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bazénov spolu v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B1</w:t>
            </w:r>
          </w:p>
        </w:tc>
        <w:tc>
          <w:tcPr>
            <w:tcW w:w="1276" w:type="dxa"/>
            <w:vAlign w:val="center"/>
          </w:tcPr>
          <w:p w:rsidR="00AF1EDF" w:rsidRPr="00AD0803" w:rsidRDefault="00AF1EDF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F1EDF" w:rsidRPr="00AD0803" w:rsidRDefault="00AF1EDF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36175" w:rsidRPr="00FA0638" w:rsidTr="00686DCF">
        <w:trPr>
          <w:trHeight w:val="510"/>
        </w:trPr>
        <w:tc>
          <w:tcPr>
            <w:tcW w:w="6492" w:type="dxa"/>
            <w:vAlign w:val="center"/>
          </w:tcPr>
          <w:p w:rsidR="00136175" w:rsidRPr="004C1AE2" w:rsidRDefault="00136175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Plocha zelene</w:t>
            </w:r>
            <w:r w:rsidR="00A00B5E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v </w:t>
            </w:r>
            <w:r w:rsidR="00AF1EDF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B1</w:t>
            </w:r>
          </w:p>
        </w:tc>
        <w:tc>
          <w:tcPr>
            <w:tcW w:w="1276" w:type="dxa"/>
            <w:vAlign w:val="center"/>
          </w:tcPr>
          <w:p w:rsidR="00136175" w:rsidRPr="00AD0803" w:rsidRDefault="00136175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36175" w:rsidRPr="00AD0803" w:rsidRDefault="00136175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344771" w:rsidRPr="00FA0638" w:rsidTr="00686DCF">
        <w:trPr>
          <w:trHeight w:val="510"/>
        </w:trPr>
        <w:tc>
          <w:tcPr>
            <w:tcW w:w="6492" w:type="dxa"/>
            <w:vAlign w:val="center"/>
          </w:tcPr>
          <w:p w:rsidR="00344771" w:rsidRPr="004C1AE2" w:rsidRDefault="00344771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Plocha peších komunikácií</w:t>
            </w:r>
            <w:r w:rsidR="00AF1EDF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</w:t>
            </w:r>
            <w:r w:rsidR="00395F10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a priestranstiev </w:t>
            </w:r>
            <w:r w:rsidR="00AF1EDF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v</w:t>
            </w:r>
            <w:r w:rsidR="00A00B5E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 xml:space="preserve"> B1</w:t>
            </w:r>
          </w:p>
        </w:tc>
        <w:tc>
          <w:tcPr>
            <w:tcW w:w="1276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344771" w:rsidRPr="00FA0638" w:rsidTr="00686DCF">
        <w:trPr>
          <w:trHeight w:val="510"/>
        </w:trPr>
        <w:tc>
          <w:tcPr>
            <w:tcW w:w="6492" w:type="dxa"/>
            <w:vAlign w:val="center"/>
          </w:tcPr>
          <w:p w:rsidR="00344771" w:rsidRPr="004C1AE2" w:rsidRDefault="00A00B5E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ihrísk v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B1</w:t>
            </w:r>
          </w:p>
        </w:tc>
        <w:tc>
          <w:tcPr>
            <w:tcW w:w="1276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AF1EDF" w:rsidRPr="00FA0638" w:rsidTr="00686DCF">
        <w:trPr>
          <w:trHeight w:val="510"/>
        </w:trPr>
        <w:tc>
          <w:tcPr>
            <w:tcW w:w="6492" w:type="dxa"/>
            <w:vAlign w:val="center"/>
          </w:tcPr>
          <w:p w:rsidR="00AF1EDF" w:rsidRPr="004C1AE2" w:rsidRDefault="00AF1EDF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obslužných komunikácií v 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B1</w:t>
            </w:r>
          </w:p>
        </w:tc>
        <w:tc>
          <w:tcPr>
            <w:tcW w:w="1276" w:type="dxa"/>
            <w:vAlign w:val="center"/>
          </w:tcPr>
          <w:p w:rsidR="00AF1EDF" w:rsidRPr="00AD0803" w:rsidRDefault="00AF1EDF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F1EDF" w:rsidRPr="00AD0803" w:rsidRDefault="00AF1EDF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B100E8" w:rsidRPr="00FA0638" w:rsidTr="00686DCF">
        <w:trPr>
          <w:trHeight w:val="510"/>
        </w:trPr>
        <w:tc>
          <w:tcPr>
            <w:tcW w:w="6492" w:type="dxa"/>
            <w:vAlign w:val="center"/>
          </w:tcPr>
          <w:p w:rsidR="00B100E8" w:rsidRPr="004C1AE2" w:rsidRDefault="00344771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Plocha automobilových komunikácií</w:t>
            </w:r>
            <w:r w:rsidR="00AF1EDF"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v sektore </w:t>
            </w:r>
            <w:r w:rsidR="00AF1EDF"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276" w:type="dxa"/>
            <w:vAlign w:val="center"/>
          </w:tcPr>
          <w:p w:rsidR="00B100E8" w:rsidRPr="00AD0803" w:rsidRDefault="00B100E8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B100E8" w:rsidRPr="00AD0803" w:rsidRDefault="00B100E8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AF1EDF" w:rsidRPr="00FA0638" w:rsidTr="00686DCF">
        <w:trPr>
          <w:trHeight w:val="510"/>
        </w:trPr>
        <w:tc>
          <w:tcPr>
            <w:tcW w:w="6492" w:type="dxa"/>
            <w:vAlign w:val="center"/>
          </w:tcPr>
          <w:p w:rsidR="00AF1EDF" w:rsidRPr="004C1AE2" w:rsidRDefault="00FF4266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parkovísk v sektore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</w:t>
            </w:r>
            <w:r w:rsid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F1EDF" w:rsidRPr="00AD0803" w:rsidRDefault="00AF1EDF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F1EDF" w:rsidRPr="00AD0803" w:rsidRDefault="00AF1EDF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344771" w:rsidRPr="00FA0638" w:rsidTr="00686DCF">
        <w:trPr>
          <w:trHeight w:val="510"/>
        </w:trPr>
        <w:tc>
          <w:tcPr>
            <w:tcW w:w="6492" w:type="dxa"/>
            <w:vAlign w:val="center"/>
          </w:tcPr>
          <w:p w:rsidR="00344771" w:rsidRPr="004C1AE2" w:rsidRDefault="00AF1EDF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Spolu počet parkovacích a odstavných miest v sektore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276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344771" w:rsidRPr="00FA0638" w:rsidTr="00686DCF">
        <w:trPr>
          <w:trHeight w:val="510"/>
        </w:trPr>
        <w:tc>
          <w:tcPr>
            <w:tcW w:w="6492" w:type="dxa"/>
            <w:vAlign w:val="center"/>
          </w:tcPr>
          <w:p w:rsidR="00344771" w:rsidRPr="004C1AE2" w:rsidRDefault="00FF4266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zelene v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B2</w:t>
            </w:r>
          </w:p>
        </w:tc>
        <w:tc>
          <w:tcPr>
            <w:tcW w:w="1276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44771" w:rsidRPr="00AD0803" w:rsidRDefault="00344771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395F10" w:rsidRPr="00FA0638" w:rsidTr="00686DCF">
        <w:trPr>
          <w:trHeight w:val="510"/>
        </w:trPr>
        <w:tc>
          <w:tcPr>
            <w:tcW w:w="6492" w:type="dxa"/>
            <w:vAlign w:val="center"/>
          </w:tcPr>
          <w:p w:rsidR="00395F10" w:rsidRPr="004C1AE2" w:rsidRDefault="00395F10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Plocha zastavaná objektami v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 xml:space="preserve"> B2</w:t>
            </w:r>
          </w:p>
        </w:tc>
        <w:tc>
          <w:tcPr>
            <w:tcW w:w="1276" w:type="dxa"/>
            <w:vAlign w:val="center"/>
          </w:tcPr>
          <w:p w:rsidR="00395F10" w:rsidRPr="00AD0803" w:rsidRDefault="00395F10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95F10" w:rsidRPr="00AD0803" w:rsidRDefault="00395F10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395F10" w:rsidRPr="00FA0638" w:rsidTr="00686DCF">
        <w:trPr>
          <w:trHeight w:val="510"/>
        </w:trPr>
        <w:tc>
          <w:tcPr>
            <w:tcW w:w="6492" w:type="dxa"/>
            <w:vAlign w:val="center"/>
          </w:tcPr>
          <w:p w:rsidR="00395F10" w:rsidRPr="004C1AE2" w:rsidRDefault="00395F10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peších komunikácií a priestranstiev v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B2</w:t>
            </w:r>
          </w:p>
        </w:tc>
        <w:tc>
          <w:tcPr>
            <w:tcW w:w="1276" w:type="dxa"/>
            <w:vAlign w:val="center"/>
          </w:tcPr>
          <w:p w:rsidR="00395F10" w:rsidRPr="00AD0803" w:rsidRDefault="00395F10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395F10" w:rsidRPr="00AD0803" w:rsidRDefault="00395F10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36175" w:rsidRPr="00FA0638" w:rsidTr="00686DCF">
        <w:trPr>
          <w:trHeight w:val="510"/>
        </w:trPr>
        <w:tc>
          <w:tcPr>
            <w:tcW w:w="6492" w:type="dxa"/>
            <w:vAlign w:val="center"/>
          </w:tcPr>
          <w:p w:rsidR="00136175" w:rsidRPr="004C1AE2" w:rsidRDefault="00395F10" w:rsidP="004C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4C1AE2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dopravy a dopravných zariadení v </w:t>
            </w:r>
            <w:r w:rsidRPr="004C1AE2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B2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36175" w:rsidRDefault="00136175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36175" w:rsidRPr="00AD0803" w:rsidRDefault="00136175" w:rsidP="004C1AE2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AA53A6" w:rsidRPr="00FA0638" w:rsidTr="00F82ECA">
        <w:trPr>
          <w:trHeight w:val="510"/>
        </w:trPr>
        <w:tc>
          <w:tcPr>
            <w:tcW w:w="6492" w:type="dxa"/>
            <w:shd w:val="clear" w:color="auto" w:fill="D9D9D9" w:themeFill="background1" w:themeFillShade="D9"/>
            <w:vAlign w:val="center"/>
          </w:tcPr>
          <w:p w:rsidR="00AA53A6" w:rsidRPr="00F82ECA" w:rsidRDefault="00C97FD7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lastRenderedPageBreak/>
              <w:t>Funkcia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53A6" w:rsidRPr="00F82ECA" w:rsidRDefault="00C97FD7" w:rsidP="00F82ECA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Počet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AA53A6" w:rsidRPr="00F82ECA" w:rsidRDefault="00C97FD7" w:rsidP="00F82ECA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  <w:vertAlign w:val="superscript"/>
              </w:rPr>
            </w:pPr>
            <w:r w:rsidRPr="00F82ECA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Plocha v m</w:t>
            </w:r>
            <w:r w:rsidRPr="00F82ECA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344771" w:rsidRPr="00FA0638" w:rsidTr="00F82ECA">
        <w:trPr>
          <w:trHeight w:val="510"/>
        </w:trPr>
        <w:tc>
          <w:tcPr>
            <w:tcW w:w="9327" w:type="dxa"/>
            <w:gridSpan w:val="3"/>
            <w:shd w:val="clear" w:color="auto" w:fill="F2F2F2" w:themeFill="background1" w:themeFillShade="F2"/>
            <w:vAlign w:val="center"/>
          </w:tcPr>
          <w:p w:rsidR="00344771" w:rsidRPr="00F82ECA" w:rsidRDefault="00395F10" w:rsidP="00F82ECA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Mestská plaváreň</w:t>
            </w:r>
          </w:p>
        </w:tc>
      </w:tr>
      <w:tr w:rsidR="00D51D54" w:rsidRPr="00FA0638" w:rsidTr="00F82ECA">
        <w:trPr>
          <w:trHeight w:val="510"/>
        </w:trPr>
        <w:tc>
          <w:tcPr>
            <w:tcW w:w="6492" w:type="dxa"/>
            <w:vAlign w:val="center"/>
          </w:tcPr>
          <w:p w:rsidR="00D51D54" w:rsidRPr="00F82ECA" w:rsidRDefault="00D51D54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Zastavaná plocha  objektu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51D54" w:rsidRPr="00F82ECA" w:rsidRDefault="00D51D54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51D54" w:rsidRPr="00F82ECA" w:rsidRDefault="00D51D54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D51D54" w:rsidRPr="00FA0638" w:rsidTr="00F82ECA">
        <w:trPr>
          <w:trHeight w:val="510"/>
        </w:trPr>
        <w:tc>
          <w:tcPr>
            <w:tcW w:w="6492" w:type="dxa"/>
            <w:vAlign w:val="center"/>
          </w:tcPr>
          <w:p w:rsidR="00D51D54" w:rsidRPr="00F82ECA" w:rsidRDefault="00826BCD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Úžitková plocha objektu</w:t>
            </w:r>
            <w:r w:rsidR="001E4E5B"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51D54" w:rsidRPr="00F82ECA" w:rsidRDefault="00D51D54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51D54" w:rsidRPr="00F82ECA" w:rsidRDefault="00D51D54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5A5D07" w:rsidRPr="00FA0638" w:rsidTr="00F82ECA">
        <w:trPr>
          <w:trHeight w:val="510"/>
        </w:trPr>
        <w:tc>
          <w:tcPr>
            <w:tcW w:w="6492" w:type="dxa"/>
            <w:vAlign w:val="center"/>
          </w:tcPr>
          <w:p w:rsidR="005A5D07" w:rsidRPr="00F82ECA" w:rsidRDefault="005A5D07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Počet podlaží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A5D07" w:rsidRPr="00F82ECA" w:rsidRDefault="005A5D07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A5D07" w:rsidRPr="00F82ECA" w:rsidRDefault="005A5D07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826BCD" w:rsidRPr="00FA0638" w:rsidTr="00F82ECA">
        <w:trPr>
          <w:trHeight w:val="510"/>
        </w:trPr>
        <w:tc>
          <w:tcPr>
            <w:tcW w:w="6492" w:type="dxa"/>
            <w:vAlign w:val="center"/>
          </w:tcPr>
          <w:p w:rsidR="00826BCD" w:rsidRPr="00F82ECA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Obostavaný priestor objektu 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826BCD" w:rsidRPr="00F82ECA" w:rsidRDefault="00826BCD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1E02F8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02F8" w:rsidRPr="00F82ECA" w:rsidRDefault="001E02F8" w:rsidP="007132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Predpokladaný náklad na 1m</w:t>
            </w:r>
            <w:r w:rsidR="0071328C">
              <w:rPr>
                <w:rFonts w:ascii="Arial Narrow" w:eastAsia="Calibri" w:hAnsi="Arial Narrow" w:cs="Arial"/>
                <w:color w:val="000000"/>
                <w:sz w:val="24"/>
                <w:szCs w:val="24"/>
                <w:vertAlign w:val="superscript"/>
              </w:rPr>
              <w:t>3</w:t>
            </w: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  <w:vertAlign w:val="superscript"/>
              </w:rPr>
              <w:t xml:space="preserve">  </w:t>
            </w:r>
            <w:r w:rsidR="00826BCD"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objektu </w:t>
            </w: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v  €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1E02F8" w:rsidRPr="00F82ECA" w:rsidRDefault="001E02F8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1E02F8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02F8" w:rsidRPr="00F82ECA" w:rsidRDefault="001E02F8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Predpokladaný náklad na </w:t>
            </w:r>
            <w:r w:rsidR="00826BCD"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realizáciu objektu </w:t>
            </w: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v 1 000 €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1E02F8" w:rsidRPr="00F82ECA" w:rsidRDefault="001E02F8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C97FD7" w:rsidRPr="00FA0638" w:rsidTr="00F82ECA">
        <w:trPr>
          <w:trHeight w:val="510"/>
        </w:trPr>
        <w:tc>
          <w:tcPr>
            <w:tcW w:w="932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7FD7" w:rsidRPr="00F82ECA" w:rsidRDefault="00826BCD" w:rsidP="00F82ECA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</w:rPr>
              <w:t>Letné kúpalisko</w:t>
            </w:r>
          </w:p>
        </w:tc>
      </w:tr>
      <w:tr w:rsidR="001E02F8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02F8" w:rsidRPr="00F82ECA" w:rsidRDefault="00031EA6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Plocha bazénov a vodnej plochy spolu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E02F8" w:rsidRPr="00F82ECA" w:rsidRDefault="001E02F8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02F8" w:rsidRPr="00F82ECA" w:rsidRDefault="001E02F8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1E02F8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02F8" w:rsidRPr="00F82ECA" w:rsidRDefault="00031EA6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Vodná plocha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E02F8" w:rsidRPr="00F82ECA" w:rsidRDefault="001E02F8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02F8" w:rsidRPr="00F82ECA" w:rsidRDefault="001E02F8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1E02F8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02F8" w:rsidRPr="00F82ECA" w:rsidRDefault="00031EA6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Počet bazénov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E02F8" w:rsidRPr="00F82ECA" w:rsidRDefault="001E02F8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02F8" w:rsidRPr="00F82ECA" w:rsidRDefault="001E02F8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031EA6" w:rsidRPr="00FA0638" w:rsidTr="00F82ECA">
        <w:trPr>
          <w:trHeight w:val="510"/>
        </w:trPr>
        <w:tc>
          <w:tcPr>
            <w:tcW w:w="6492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Plocha zastavaná objektami letného kúpaliska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031EA6" w:rsidRPr="00FA0638" w:rsidTr="00F82ECA">
        <w:trPr>
          <w:trHeight w:val="510"/>
        </w:trPr>
        <w:tc>
          <w:tcPr>
            <w:tcW w:w="6492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Úžitkové plocha objektov letného kúpaliska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031EA6" w:rsidRPr="00FA0638" w:rsidTr="00F82ECA">
        <w:trPr>
          <w:trHeight w:val="510"/>
        </w:trPr>
        <w:tc>
          <w:tcPr>
            <w:tcW w:w="6492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  <w:vertAlign w:val="superscript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Obostavaný priestor stavebných objektov kúpaliska</w:t>
            </w:r>
            <w:r w:rsidR="001E4E5B"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 v m</w:t>
            </w:r>
            <w:r w:rsidR="001E4E5B"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031EA6" w:rsidRPr="00FA0638" w:rsidTr="00F82ECA">
        <w:trPr>
          <w:trHeight w:val="510"/>
        </w:trPr>
        <w:tc>
          <w:tcPr>
            <w:tcW w:w="6492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 xml:space="preserve">Obostavaný priestor bazénov </w:t>
            </w:r>
          </w:p>
        </w:tc>
        <w:tc>
          <w:tcPr>
            <w:tcW w:w="1276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1EA6" w:rsidRPr="00F82ECA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1E4E5B" w:rsidRPr="00FA0638" w:rsidTr="0071328C">
        <w:trPr>
          <w:trHeight w:val="602"/>
        </w:trPr>
        <w:tc>
          <w:tcPr>
            <w:tcW w:w="6492" w:type="dxa"/>
            <w:vAlign w:val="center"/>
          </w:tcPr>
          <w:p w:rsidR="001E4E5B" w:rsidRPr="00F82ECA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Predpokladaný náklad na realizáciu bazénov  na 1m</w:t>
            </w: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  <w:vertAlign w:val="superscript"/>
              </w:rPr>
              <w:t xml:space="preserve">2  </w:t>
            </w: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objektov kúpaliska  v  €</w:t>
            </w:r>
          </w:p>
        </w:tc>
        <w:tc>
          <w:tcPr>
            <w:tcW w:w="2835" w:type="dxa"/>
            <w:gridSpan w:val="2"/>
            <w:vAlign w:val="center"/>
          </w:tcPr>
          <w:p w:rsidR="001E4E5B" w:rsidRPr="00F82ECA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1E4E5B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4E5B" w:rsidRPr="00F82ECA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</w:pPr>
            <w:r w:rsidRPr="00F82ECA">
              <w:rPr>
                <w:rFonts w:ascii="Arial Narrow" w:eastAsia="Calibri" w:hAnsi="Arial Narrow" w:cs="Arial"/>
                <w:color w:val="000000"/>
                <w:sz w:val="24"/>
                <w:szCs w:val="24"/>
              </w:rPr>
              <w:t>Predpokladaný náklad na realizáciu objektov a stavieb  kúpaliska v 1 000 €</w:t>
            </w:r>
          </w:p>
        </w:tc>
        <w:tc>
          <w:tcPr>
            <w:tcW w:w="2835" w:type="dxa"/>
            <w:gridSpan w:val="2"/>
            <w:vAlign w:val="center"/>
          </w:tcPr>
          <w:p w:rsidR="001E4E5B" w:rsidRPr="00F82ECA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031EA6" w:rsidRPr="00FA0638" w:rsidTr="00F82ECA">
        <w:trPr>
          <w:trHeight w:val="510"/>
        </w:trPr>
        <w:tc>
          <w:tcPr>
            <w:tcW w:w="6492" w:type="dxa"/>
            <w:vAlign w:val="center"/>
          </w:tcPr>
          <w:p w:rsidR="00031EA6" w:rsidRDefault="00031EA6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31EA6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031EA6" w:rsidRPr="00AD0803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031EA6" w:rsidRPr="00FA0638" w:rsidTr="00F82ECA">
        <w:trPr>
          <w:trHeight w:val="510"/>
        </w:trPr>
        <w:tc>
          <w:tcPr>
            <w:tcW w:w="6492" w:type="dxa"/>
            <w:vAlign w:val="center"/>
          </w:tcPr>
          <w:p w:rsidR="00031EA6" w:rsidRDefault="00031EA6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31EA6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031EA6" w:rsidRPr="00AD0803" w:rsidRDefault="00031EA6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E4E5B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E4E5B" w:rsidRPr="00AD0803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E4E5B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E4E5B" w:rsidRPr="00AD0803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E4E5B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E4E5B" w:rsidRPr="00AD0803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E4E5B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E4E5B" w:rsidRPr="00AD0803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E4E5B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E4E5B" w:rsidRPr="00AD0803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E4E5B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E4E5B" w:rsidRPr="00AD0803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  <w:tr w:rsidR="001E4E5B" w:rsidRPr="00FA0638" w:rsidTr="00F82ECA">
        <w:trPr>
          <w:trHeight w:val="510"/>
        </w:trPr>
        <w:tc>
          <w:tcPr>
            <w:tcW w:w="6492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rial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E4E5B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1E4E5B" w:rsidRPr="00AD0803" w:rsidRDefault="001E4E5B" w:rsidP="00F82ECA">
            <w:pPr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2A24BE" w:rsidRPr="001F1650" w:rsidRDefault="002A24BE" w:rsidP="00054C75">
      <w:pPr>
        <w:tabs>
          <w:tab w:val="num" w:pos="1680"/>
        </w:tabs>
        <w:spacing w:after="0" w:line="360" w:lineRule="auto"/>
        <w:jc w:val="both"/>
        <w:rPr>
          <w:rFonts w:ascii="Arial Narrow" w:eastAsia="Times New Roman" w:hAnsi="Arial Narrow" w:cs="Arial"/>
          <w:lang w:eastAsia="sk-SK"/>
        </w:rPr>
      </w:pPr>
    </w:p>
    <w:sectPr w:rsidR="002A24BE" w:rsidRPr="001F1650" w:rsidSect="00DD637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5" w:right="1418" w:bottom="851" w:left="1418" w:header="567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B92" w:rsidRDefault="00DE7B92" w:rsidP="00256045">
      <w:pPr>
        <w:spacing w:after="0" w:line="240" w:lineRule="auto"/>
      </w:pPr>
      <w:r>
        <w:separator/>
      </w:r>
    </w:p>
  </w:endnote>
  <w:endnote w:type="continuationSeparator" w:id="0">
    <w:p w:rsidR="00DE7B92" w:rsidRDefault="00DE7B92" w:rsidP="00256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itter-Regular">
    <w:altName w:val="Segoe Print"/>
    <w:charset w:val="EE"/>
    <w:family w:val="roman"/>
    <w:pitch w:val="default"/>
    <w:sig w:usb0="00000000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20992"/>
      <w:docPartObj>
        <w:docPartGallery w:val="Page Numbers (Bottom of Page)"/>
        <w:docPartUnique/>
      </w:docPartObj>
    </w:sdtPr>
    <w:sdtEndPr/>
    <w:sdtContent>
      <w:p w:rsidR="008D7449" w:rsidRDefault="008D744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B92" w:rsidRPr="00DE7B92">
          <w:rPr>
            <w:noProof/>
            <w:lang w:val="sk-SK"/>
          </w:rPr>
          <w:t>1</w:t>
        </w:r>
        <w:r>
          <w:fldChar w:fldCharType="end"/>
        </w:r>
      </w:p>
    </w:sdtContent>
  </w:sdt>
  <w:p w:rsidR="008D7449" w:rsidRDefault="008D744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4935069"/>
      <w:docPartObj>
        <w:docPartGallery w:val="Page Numbers (Bottom of Page)"/>
        <w:docPartUnique/>
      </w:docPartObj>
    </w:sdtPr>
    <w:sdtEndPr/>
    <w:sdtContent>
      <w:p w:rsidR="00796DE6" w:rsidRDefault="00796DE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96DE6">
          <w:rPr>
            <w:noProof/>
            <w:lang w:val="sk-SK"/>
          </w:rPr>
          <w:t>1</w:t>
        </w:r>
        <w:r>
          <w:fldChar w:fldCharType="end"/>
        </w:r>
      </w:p>
    </w:sdtContent>
  </w:sdt>
  <w:p w:rsidR="00796DE6" w:rsidRDefault="00796DE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B92" w:rsidRDefault="00DE7B92" w:rsidP="00256045">
      <w:pPr>
        <w:spacing w:after="0" w:line="240" w:lineRule="auto"/>
      </w:pPr>
      <w:r>
        <w:separator/>
      </w:r>
    </w:p>
  </w:footnote>
  <w:footnote w:type="continuationSeparator" w:id="0">
    <w:p w:rsidR="00DE7B92" w:rsidRDefault="00DE7B92" w:rsidP="00256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B9" w:rsidRPr="008D7449" w:rsidRDefault="008D7449">
    <w:pPr>
      <w:pStyle w:val="Hlavika"/>
      <w:rPr>
        <w:b/>
        <w:sz w:val="28"/>
        <w:szCs w:val="28"/>
      </w:rPr>
    </w:pPr>
    <w:r>
      <w:t xml:space="preserve">Príloha textovej časti </w:t>
    </w:r>
    <w:r>
      <w:rPr>
        <w:sz w:val="28"/>
        <w:szCs w:val="28"/>
      </w:rPr>
      <w:t xml:space="preserve">  </w:t>
    </w:r>
    <w:r>
      <w:rPr>
        <w:b/>
        <w:sz w:val="28"/>
        <w:szCs w:val="28"/>
      </w:rPr>
      <w:t>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045" w:rsidRDefault="00256045" w:rsidP="00256045">
    <w:pPr>
      <w:widowControl w:val="0"/>
      <w:autoSpaceDE w:val="0"/>
      <w:autoSpaceDN w:val="0"/>
      <w:spacing w:after="0" w:line="240" w:lineRule="auto"/>
      <w:jc w:val="both"/>
      <w:rPr>
        <w:rFonts w:ascii="Arial Narrow" w:eastAsia="Bitter-Regular" w:hAnsi="Arial Narrow" w:cs="Calibri"/>
        <w:i/>
        <w:color w:val="000000"/>
        <w:kern w:val="2"/>
        <w:u w:val="single"/>
        <w:lang w:eastAsia="zh-CN"/>
      </w:rPr>
    </w:pPr>
  </w:p>
  <w:p w:rsidR="00CE212B" w:rsidRDefault="00CE212B" w:rsidP="00256045">
    <w:pPr>
      <w:widowControl w:val="0"/>
      <w:autoSpaceDE w:val="0"/>
      <w:autoSpaceDN w:val="0"/>
      <w:spacing w:after="0" w:line="240" w:lineRule="auto"/>
      <w:jc w:val="both"/>
      <w:rPr>
        <w:rFonts w:ascii="Arial Narrow" w:eastAsia="Bitter-Regular" w:hAnsi="Arial Narrow" w:cs="Calibri"/>
        <w:i/>
        <w:color w:val="000000"/>
        <w:kern w:val="2"/>
        <w:u w:val="single"/>
        <w:lang w:eastAsia="zh-CN"/>
      </w:rPr>
    </w:pPr>
  </w:p>
  <w:p w:rsidR="00256045" w:rsidRDefault="00256045" w:rsidP="00256045">
    <w:pPr>
      <w:widowControl w:val="0"/>
      <w:autoSpaceDE w:val="0"/>
      <w:autoSpaceDN w:val="0"/>
      <w:spacing w:after="0" w:line="240" w:lineRule="auto"/>
      <w:jc w:val="both"/>
      <w:rPr>
        <w:rFonts w:ascii="Arial Narrow" w:eastAsia="Bitter-Regular" w:hAnsi="Arial Narrow" w:cs="Calibri"/>
        <w:i/>
        <w:color w:val="000000"/>
        <w:kern w:val="2"/>
        <w:u w:val="single"/>
        <w:lang w:eastAsia="zh-CN"/>
      </w:rPr>
    </w:pPr>
  </w:p>
  <w:p w:rsidR="004224FF" w:rsidRDefault="004224FF" w:rsidP="004224FF">
    <w:pPr>
      <w:pBdr>
        <w:bottom w:val="single" w:sz="6" w:space="1" w:color="auto"/>
      </w:pBdr>
      <w:tabs>
        <w:tab w:val="num" w:pos="1680"/>
      </w:tabs>
      <w:spacing w:after="0" w:line="240" w:lineRule="auto"/>
      <w:jc w:val="both"/>
      <w:rPr>
        <w:rFonts w:ascii="Arial Narrow" w:eastAsia="Times New Roman" w:hAnsi="Arial Narrow" w:cs="Arial"/>
        <w:i/>
        <w:lang w:eastAsia="sk-SK"/>
      </w:rPr>
    </w:pPr>
    <w:r w:rsidRPr="009A702A">
      <w:rPr>
        <w:rFonts w:ascii="Arial Narrow" w:eastAsia="Times New Roman" w:hAnsi="Arial Narrow" w:cs="Arial"/>
        <w:i/>
        <w:lang w:eastAsia="sk-SK"/>
      </w:rPr>
      <w:t>Príloha textovej časti súťažného návrhu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02EED"/>
    <w:multiLevelType w:val="hybridMultilevel"/>
    <w:tmpl w:val="D960C23A"/>
    <w:lvl w:ilvl="0" w:tplc="628AB3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0000"/>
      </w:rPr>
    </w:lvl>
    <w:lvl w:ilvl="1" w:tplc="628AB35E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  <w:color w:val="000000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20186F9C"/>
    <w:multiLevelType w:val="hybridMultilevel"/>
    <w:tmpl w:val="F7C83950"/>
    <w:lvl w:ilvl="0" w:tplc="628AB3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0000"/>
      </w:rPr>
    </w:lvl>
    <w:lvl w:ilvl="1" w:tplc="041B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5E87363"/>
    <w:multiLevelType w:val="multilevel"/>
    <w:tmpl w:val="B6BE28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u w:color="0033CC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61E63"/>
    <w:multiLevelType w:val="hybridMultilevel"/>
    <w:tmpl w:val="C8F4B1D0"/>
    <w:lvl w:ilvl="0" w:tplc="628AB3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0000"/>
      </w:rPr>
    </w:lvl>
    <w:lvl w:ilvl="1" w:tplc="628AB35E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  <w:color w:val="000000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45"/>
    <w:rsid w:val="0000625A"/>
    <w:rsid w:val="0001433F"/>
    <w:rsid w:val="000278B9"/>
    <w:rsid w:val="00031B9F"/>
    <w:rsid w:val="00031EA6"/>
    <w:rsid w:val="00035B33"/>
    <w:rsid w:val="00054C75"/>
    <w:rsid w:val="00073F3F"/>
    <w:rsid w:val="0008258A"/>
    <w:rsid w:val="00084BF0"/>
    <w:rsid w:val="001062BF"/>
    <w:rsid w:val="00136175"/>
    <w:rsid w:val="00160B55"/>
    <w:rsid w:val="00177713"/>
    <w:rsid w:val="00194BEF"/>
    <w:rsid w:val="0019778C"/>
    <w:rsid w:val="001A429E"/>
    <w:rsid w:val="001C29F0"/>
    <w:rsid w:val="001C3D49"/>
    <w:rsid w:val="001D653C"/>
    <w:rsid w:val="001E02F8"/>
    <w:rsid w:val="001E4E5B"/>
    <w:rsid w:val="001F1650"/>
    <w:rsid w:val="00212660"/>
    <w:rsid w:val="002170C9"/>
    <w:rsid w:val="00256045"/>
    <w:rsid w:val="0027082F"/>
    <w:rsid w:val="002804C1"/>
    <w:rsid w:val="002817F0"/>
    <w:rsid w:val="002A24BE"/>
    <w:rsid w:val="002A5688"/>
    <w:rsid w:val="002D1CAE"/>
    <w:rsid w:val="002E5A2A"/>
    <w:rsid w:val="002F160A"/>
    <w:rsid w:val="002F2FBA"/>
    <w:rsid w:val="003201BE"/>
    <w:rsid w:val="00344771"/>
    <w:rsid w:val="00361A2F"/>
    <w:rsid w:val="0037191E"/>
    <w:rsid w:val="00395F10"/>
    <w:rsid w:val="00412422"/>
    <w:rsid w:val="00417FD4"/>
    <w:rsid w:val="004224FF"/>
    <w:rsid w:val="00467C6A"/>
    <w:rsid w:val="0048289A"/>
    <w:rsid w:val="00487F37"/>
    <w:rsid w:val="004B35DD"/>
    <w:rsid w:val="004C1AE2"/>
    <w:rsid w:val="004F20FC"/>
    <w:rsid w:val="0052499F"/>
    <w:rsid w:val="005862C2"/>
    <w:rsid w:val="005A5D07"/>
    <w:rsid w:val="005B72EE"/>
    <w:rsid w:val="005E16CC"/>
    <w:rsid w:val="0060780A"/>
    <w:rsid w:val="00677C01"/>
    <w:rsid w:val="00686DCF"/>
    <w:rsid w:val="006A3EE7"/>
    <w:rsid w:val="006E2C45"/>
    <w:rsid w:val="0071328C"/>
    <w:rsid w:val="00713927"/>
    <w:rsid w:val="00716862"/>
    <w:rsid w:val="00717DD6"/>
    <w:rsid w:val="00722224"/>
    <w:rsid w:val="0074414A"/>
    <w:rsid w:val="007524A5"/>
    <w:rsid w:val="00794B79"/>
    <w:rsid w:val="00796DE6"/>
    <w:rsid w:val="007A73AA"/>
    <w:rsid w:val="007B1861"/>
    <w:rsid w:val="007B77A3"/>
    <w:rsid w:val="007F624E"/>
    <w:rsid w:val="00822A91"/>
    <w:rsid w:val="00826BCD"/>
    <w:rsid w:val="00855FC0"/>
    <w:rsid w:val="00860377"/>
    <w:rsid w:val="00877512"/>
    <w:rsid w:val="00895D38"/>
    <w:rsid w:val="008C1F41"/>
    <w:rsid w:val="008D7449"/>
    <w:rsid w:val="008F242C"/>
    <w:rsid w:val="008F4078"/>
    <w:rsid w:val="0093449A"/>
    <w:rsid w:val="00963896"/>
    <w:rsid w:val="009A702A"/>
    <w:rsid w:val="009B3CF5"/>
    <w:rsid w:val="009C02DD"/>
    <w:rsid w:val="009C1440"/>
    <w:rsid w:val="009C36D6"/>
    <w:rsid w:val="009E3500"/>
    <w:rsid w:val="009E3A77"/>
    <w:rsid w:val="00A00B5E"/>
    <w:rsid w:val="00A17804"/>
    <w:rsid w:val="00A20317"/>
    <w:rsid w:val="00A34931"/>
    <w:rsid w:val="00A754AC"/>
    <w:rsid w:val="00A92ED5"/>
    <w:rsid w:val="00AA53A6"/>
    <w:rsid w:val="00AD0803"/>
    <w:rsid w:val="00AE2AEC"/>
    <w:rsid w:val="00AE6575"/>
    <w:rsid w:val="00AF1EDF"/>
    <w:rsid w:val="00B100E8"/>
    <w:rsid w:val="00B16791"/>
    <w:rsid w:val="00B5334D"/>
    <w:rsid w:val="00B65CD3"/>
    <w:rsid w:val="00B72FD4"/>
    <w:rsid w:val="00B83B5A"/>
    <w:rsid w:val="00B9325B"/>
    <w:rsid w:val="00B97911"/>
    <w:rsid w:val="00BB538D"/>
    <w:rsid w:val="00C1646B"/>
    <w:rsid w:val="00C642F9"/>
    <w:rsid w:val="00C850EE"/>
    <w:rsid w:val="00C97FD7"/>
    <w:rsid w:val="00CA49AF"/>
    <w:rsid w:val="00CE212B"/>
    <w:rsid w:val="00CE562C"/>
    <w:rsid w:val="00CF0A60"/>
    <w:rsid w:val="00D4488D"/>
    <w:rsid w:val="00D51D54"/>
    <w:rsid w:val="00D85E71"/>
    <w:rsid w:val="00DD6378"/>
    <w:rsid w:val="00DE31F6"/>
    <w:rsid w:val="00DE5211"/>
    <w:rsid w:val="00DE7B92"/>
    <w:rsid w:val="00DF0F6D"/>
    <w:rsid w:val="00DF48C1"/>
    <w:rsid w:val="00DF5770"/>
    <w:rsid w:val="00E25369"/>
    <w:rsid w:val="00E32B4C"/>
    <w:rsid w:val="00E43233"/>
    <w:rsid w:val="00E54DE5"/>
    <w:rsid w:val="00E56F02"/>
    <w:rsid w:val="00E62CB1"/>
    <w:rsid w:val="00E67305"/>
    <w:rsid w:val="00E734A4"/>
    <w:rsid w:val="00E81B94"/>
    <w:rsid w:val="00E82744"/>
    <w:rsid w:val="00E86613"/>
    <w:rsid w:val="00ED75AC"/>
    <w:rsid w:val="00EF6D1E"/>
    <w:rsid w:val="00F0753D"/>
    <w:rsid w:val="00F174F7"/>
    <w:rsid w:val="00F45C11"/>
    <w:rsid w:val="00F82ECA"/>
    <w:rsid w:val="00F976EE"/>
    <w:rsid w:val="00FA0638"/>
    <w:rsid w:val="00FC16A4"/>
    <w:rsid w:val="00FD3CA4"/>
    <w:rsid w:val="00FE5A63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256045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val="en-US" w:eastAsia="zh-CN"/>
    </w:rPr>
  </w:style>
  <w:style w:type="character" w:customStyle="1" w:styleId="PtaChar">
    <w:name w:val="Päta Char"/>
    <w:basedOn w:val="Predvolenpsmoodseku"/>
    <w:link w:val="Pta"/>
    <w:uiPriority w:val="99"/>
    <w:rsid w:val="00256045"/>
    <w:rPr>
      <w:rFonts w:ascii="Times New Roman" w:eastAsia="SimSun" w:hAnsi="Times New Roman" w:cs="Times New Roman"/>
      <w:kern w:val="2"/>
      <w:sz w:val="24"/>
      <w:szCs w:val="20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rsid w:val="0025604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56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56045"/>
  </w:style>
  <w:style w:type="table" w:styleId="Mriekatabuky">
    <w:name w:val="Table Grid"/>
    <w:basedOn w:val="Normlnatabuka"/>
    <w:uiPriority w:val="59"/>
    <w:rsid w:val="009A7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27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8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256045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2"/>
      <w:sz w:val="24"/>
      <w:szCs w:val="20"/>
      <w:lang w:val="en-US" w:eastAsia="zh-CN"/>
    </w:rPr>
  </w:style>
  <w:style w:type="character" w:customStyle="1" w:styleId="PtaChar">
    <w:name w:val="Päta Char"/>
    <w:basedOn w:val="Predvolenpsmoodseku"/>
    <w:link w:val="Pta"/>
    <w:uiPriority w:val="99"/>
    <w:rsid w:val="00256045"/>
    <w:rPr>
      <w:rFonts w:ascii="Times New Roman" w:eastAsia="SimSun" w:hAnsi="Times New Roman" w:cs="Times New Roman"/>
      <w:kern w:val="2"/>
      <w:sz w:val="24"/>
      <w:szCs w:val="20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rsid w:val="0025604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56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56045"/>
  </w:style>
  <w:style w:type="table" w:styleId="Mriekatabuky">
    <w:name w:val="Table Grid"/>
    <w:basedOn w:val="Normlnatabuka"/>
    <w:uiPriority w:val="59"/>
    <w:rsid w:val="009A7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27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8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C5E1-F3A9-4E7A-BDE0-C407DFF6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</dc:creator>
  <cp:lastModifiedBy>Viera Šottníková</cp:lastModifiedBy>
  <cp:revision>2</cp:revision>
  <cp:lastPrinted>2018-03-07T21:08:00Z</cp:lastPrinted>
  <dcterms:created xsi:type="dcterms:W3CDTF">2020-09-07T23:51:00Z</dcterms:created>
  <dcterms:modified xsi:type="dcterms:W3CDTF">2020-09-07T23:51:00Z</dcterms:modified>
</cp:coreProperties>
</file>